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03"/>
        <w:gridCol w:w="1785"/>
        <w:gridCol w:w="469"/>
        <w:gridCol w:w="985"/>
        <w:gridCol w:w="58"/>
        <w:gridCol w:w="382"/>
        <w:gridCol w:w="1916"/>
        <w:gridCol w:w="1586"/>
      </w:tblGrid>
      <w:tr w:rsidR="00747EEC" w:rsidTr="00594EDF">
        <w:tc>
          <w:tcPr>
            <w:tcW w:w="9210" w:type="dxa"/>
            <w:gridSpan w:val="8"/>
            <w:shd w:val="pct10" w:color="auto" w:fill="auto"/>
          </w:tcPr>
          <w:p w:rsidR="00747EEC" w:rsidRPr="00E47176" w:rsidRDefault="00747EEC" w:rsidP="00594ED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>OBRAZAC ZA PRIMJEDBE NA ELABORAT ZA STRANKE U POSTUPKU</w:t>
            </w:r>
          </w:p>
          <w:p w:rsidR="00747EEC" w:rsidRPr="00E47176" w:rsidRDefault="00747EEC" w:rsidP="00ED43B8">
            <w:pPr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(Članak 92. Zakon</w:t>
            </w:r>
            <w:r w:rsidR="00ED43B8">
              <w:rPr>
                <w:rFonts w:ascii="Times New Roman" w:hAnsi="Times New Roman"/>
                <w:sz w:val="20"/>
              </w:rPr>
              <w:t>a</w:t>
            </w:r>
            <w:r w:rsidRPr="00E47176">
              <w:rPr>
                <w:rFonts w:ascii="Times New Roman" w:hAnsi="Times New Roman"/>
                <w:sz w:val="20"/>
              </w:rPr>
              <w:t xml:space="preserve"> o održivom gospodarenju otpadom, NN 94/13</w:t>
            </w:r>
            <w:r w:rsidR="00A43F71">
              <w:rPr>
                <w:rFonts w:ascii="Times New Roman" w:hAnsi="Times New Roman"/>
                <w:sz w:val="20"/>
              </w:rPr>
              <w:t xml:space="preserve"> I 73/17</w:t>
            </w:r>
            <w:bookmarkStart w:id="0" w:name="_GoBack"/>
            <w:bookmarkEnd w:id="0"/>
            <w:r w:rsidRPr="00E47176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47EEC" w:rsidTr="00594EDF">
        <w:tc>
          <w:tcPr>
            <w:tcW w:w="9210" w:type="dxa"/>
            <w:gridSpan w:val="8"/>
            <w:tcBorders>
              <w:bottom w:val="single" w:sz="4" w:space="0" w:color="000000" w:themeColor="text1"/>
            </w:tcBorders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Pr="00E47176" w:rsidRDefault="00747EEC" w:rsidP="00594EDF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47EEC" w:rsidRPr="00E47176" w:rsidRDefault="00747EEC" w:rsidP="00594EDF">
            <w:pPr>
              <w:jc w:val="center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i/>
                <w:sz w:val="16"/>
                <w:szCs w:val="16"/>
              </w:rPr>
              <w:t>Urudžbeni štambilj</w:t>
            </w:r>
          </w:p>
        </w:tc>
      </w:tr>
      <w:tr w:rsidR="00747EEC" w:rsidTr="00594EDF">
        <w:tc>
          <w:tcPr>
            <w:tcW w:w="9210" w:type="dxa"/>
            <w:gridSpan w:val="8"/>
            <w:shd w:val="pct10" w:color="auto" w:fill="auto"/>
          </w:tcPr>
          <w:p w:rsidR="00747EEC" w:rsidRPr="00E47176" w:rsidRDefault="00747EEC" w:rsidP="00594EDF">
            <w:pPr>
              <w:spacing w:before="240" w:after="240"/>
              <w:jc w:val="both"/>
              <w:rPr>
                <w:rFonts w:ascii="Times New Roman" w:hAnsi="Times New Roman"/>
                <w:b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>PODACI O STRANCI KOJA PODNOSI PRIMJEDBE</w:t>
            </w: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NAZIV</w:t>
            </w:r>
          </w:p>
        </w:tc>
        <w:tc>
          <w:tcPr>
            <w:tcW w:w="7379" w:type="dxa"/>
            <w:gridSpan w:val="7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MJESTO</w:t>
            </w:r>
          </w:p>
        </w:tc>
        <w:tc>
          <w:tcPr>
            <w:tcW w:w="3791" w:type="dxa"/>
            <w:gridSpan w:val="5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2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POŠTANSKI BROJ</w:t>
            </w:r>
          </w:p>
        </w:tc>
        <w:tc>
          <w:tcPr>
            <w:tcW w:w="1646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ULICA I BROJ</w:t>
            </w:r>
          </w:p>
        </w:tc>
        <w:tc>
          <w:tcPr>
            <w:tcW w:w="7379" w:type="dxa"/>
            <w:gridSpan w:val="7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ŽUPANIJA</w:t>
            </w:r>
          </w:p>
        </w:tc>
        <w:tc>
          <w:tcPr>
            <w:tcW w:w="7379" w:type="dxa"/>
            <w:gridSpan w:val="7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TELEFON</w:t>
            </w:r>
          </w:p>
        </w:tc>
        <w:tc>
          <w:tcPr>
            <w:tcW w:w="1854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gridSpan w:val="2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E-POŠTA</w:t>
            </w:r>
          </w:p>
        </w:tc>
        <w:tc>
          <w:tcPr>
            <w:tcW w:w="4047" w:type="dxa"/>
            <w:gridSpan w:val="4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  <w:tcBorders>
              <w:bottom w:val="single" w:sz="4" w:space="0" w:color="000000" w:themeColor="text1"/>
            </w:tcBorders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DATUM</w:t>
            </w:r>
          </w:p>
        </w:tc>
        <w:tc>
          <w:tcPr>
            <w:tcW w:w="7379" w:type="dxa"/>
            <w:gridSpan w:val="7"/>
            <w:tcBorders>
              <w:bottom w:val="single" w:sz="4" w:space="0" w:color="000000" w:themeColor="text1"/>
            </w:tcBorders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gridSpan w:val="8"/>
            <w:shd w:val="pct10" w:color="auto" w:fill="auto"/>
          </w:tcPr>
          <w:p w:rsidR="00747EEC" w:rsidRPr="00E47176" w:rsidRDefault="00747EEC" w:rsidP="00594EDF">
            <w:pPr>
              <w:spacing w:before="240" w:after="240"/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>PODACI O ELABORATU NA KOJI SE PRIMJEDBE ODNOSE</w:t>
            </w: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KLASA</w:t>
            </w:r>
          </w:p>
        </w:tc>
        <w:tc>
          <w:tcPr>
            <w:tcW w:w="7379" w:type="dxa"/>
            <w:gridSpan w:val="7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 xml:space="preserve">UP/I - </w:t>
            </w: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DATUM OBJAVE</w:t>
            </w:r>
          </w:p>
        </w:tc>
        <w:tc>
          <w:tcPr>
            <w:tcW w:w="7379" w:type="dxa"/>
            <w:gridSpan w:val="7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gridSpan w:val="8"/>
            <w:shd w:val="pct10" w:color="auto" w:fill="auto"/>
          </w:tcPr>
          <w:p w:rsidR="00747EEC" w:rsidRPr="00E47176" w:rsidRDefault="00747EEC" w:rsidP="00594EDF">
            <w:pPr>
              <w:spacing w:before="240" w:after="240"/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>PODACI O PODNOSIOCU ZAHTJEVA NA ČIJI SE ELABORAT PODNOSE PRIMJEDBE</w:t>
            </w: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NAZIV</w:t>
            </w:r>
          </w:p>
        </w:tc>
        <w:tc>
          <w:tcPr>
            <w:tcW w:w="7379" w:type="dxa"/>
            <w:gridSpan w:val="7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MBS/MBO</w:t>
            </w:r>
          </w:p>
        </w:tc>
        <w:tc>
          <w:tcPr>
            <w:tcW w:w="2328" w:type="dxa"/>
            <w:gridSpan w:val="2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4" w:type="dxa"/>
            <w:gridSpan w:val="2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OIB</w:t>
            </w:r>
          </w:p>
        </w:tc>
        <w:tc>
          <w:tcPr>
            <w:tcW w:w="3987" w:type="dxa"/>
            <w:gridSpan w:val="3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MJESTO</w:t>
            </w:r>
          </w:p>
        </w:tc>
        <w:tc>
          <w:tcPr>
            <w:tcW w:w="3791" w:type="dxa"/>
            <w:gridSpan w:val="5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2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POŠTANSKI BROJ</w:t>
            </w:r>
          </w:p>
        </w:tc>
        <w:tc>
          <w:tcPr>
            <w:tcW w:w="1646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ULICA I BROJ</w:t>
            </w:r>
          </w:p>
        </w:tc>
        <w:tc>
          <w:tcPr>
            <w:tcW w:w="7379" w:type="dxa"/>
            <w:gridSpan w:val="7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ŽUPANIJA</w:t>
            </w:r>
          </w:p>
        </w:tc>
        <w:tc>
          <w:tcPr>
            <w:tcW w:w="7379" w:type="dxa"/>
            <w:gridSpan w:val="7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1831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TELEFON</w:t>
            </w:r>
          </w:p>
        </w:tc>
        <w:tc>
          <w:tcPr>
            <w:tcW w:w="1854" w:type="dxa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gridSpan w:val="2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 w:rsidRPr="00E47176">
              <w:rPr>
                <w:rFonts w:ascii="Times New Roman" w:hAnsi="Times New Roman"/>
                <w:sz w:val="20"/>
              </w:rPr>
              <w:t>E-POŠTA</w:t>
            </w:r>
          </w:p>
        </w:tc>
        <w:tc>
          <w:tcPr>
            <w:tcW w:w="4047" w:type="dxa"/>
            <w:gridSpan w:val="4"/>
          </w:tcPr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rPr>
          <w:trHeight w:val="5804"/>
        </w:trPr>
        <w:tc>
          <w:tcPr>
            <w:tcW w:w="9210" w:type="dxa"/>
            <w:gridSpan w:val="8"/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tabs>
                <w:tab w:val="left" w:pos="3990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Pr="00E47176" w:rsidRDefault="00747EEC" w:rsidP="00594ED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47EEC" w:rsidRPr="00E47176" w:rsidRDefault="00747EEC" w:rsidP="00594EDF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47176">
              <w:rPr>
                <w:rFonts w:ascii="Times New Roman" w:hAnsi="Times New Roman"/>
                <w:i/>
                <w:sz w:val="16"/>
                <w:szCs w:val="16"/>
              </w:rPr>
              <w:t>Napomena:</w:t>
            </w:r>
          </w:p>
          <w:p w:rsidR="00747EEC" w:rsidRPr="00E47176" w:rsidRDefault="00747EEC" w:rsidP="00594EDF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47176">
              <w:rPr>
                <w:rFonts w:ascii="Times New Roman" w:hAnsi="Times New Roman"/>
                <w:i/>
                <w:sz w:val="16"/>
                <w:szCs w:val="16"/>
              </w:rPr>
              <w:t>Obavezno ispuniti gore navedena polja</w:t>
            </w:r>
          </w:p>
          <w:p w:rsidR="00747EEC" w:rsidRPr="009A16EC" w:rsidRDefault="00747EEC" w:rsidP="00594EDF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47176">
              <w:rPr>
                <w:rFonts w:ascii="Times New Roman" w:hAnsi="Times New Roman"/>
                <w:i/>
                <w:sz w:val="16"/>
                <w:szCs w:val="16"/>
              </w:rPr>
              <w:t>Primjedbe na Elaborat iznijeti u kratkim crtama</w:t>
            </w:r>
          </w:p>
        </w:tc>
      </w:tr>
    </w:tbl>
    <w:p w:rsidR="0058558C" w:rsidRDefault="0058558C"/>
    <w:p w:rsidR="00747EEC" w:rsidRDefault="00747EEC"/>
    <w:p w:rsidR="00747EEC" w:rsidRDefault="00747EEC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4"/>
      </w:tblGrid>
      <w:tr w:rsidR="00747EEC" w:rsidTr="00594EDF">
        <w:tc>
          <w:tcPr>
            <w:tcW w:w="9210" w:type="dxa"/>
            <w:shd w:val="pct10" w:color="auto" w:fill="auto"/>
          </w:tcPr>
          <w:p w:rsidR="00747EEC" w:rsidRPr="00E47176" w:rsidRDefault="00747EEC" w:rsidP="00594ED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PRIMJEDBE NA ELABORAT</w:t>
            </w: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Pr="00E47176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>Podaci o izrađivaču, podnositelju zahtjeva i lokaciji</w:t>
            </w:r>
          </w:p>
        </w:tc>
      </w:tr>
      <w:tr w:rsidR="00747EEC" w:rsidTr="00594EDF">
        <w:tc>
          <w:tcPr>
            <w:tcW w:w="9210" w:type="dxa"/>
            <w:tcBorders>
              <w:bottom w:val="single" w:sz="4" w:space="0" w:color="000000" w:themeColor="text1"/>
            </w:tcBorders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Pr="00E47176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>Popis postupaka gospodarenja otpadom</w:t>
            </w:r>
            <w:r>
              <w:rPr>
                <w:rFonts w:ascii="Times New Roman" w:hAnsi="Times New Roman"/>
                <w:b/>
                <w:sz w:val="20"/>
              </w:rPr>
              <w:t>, pripadajućih tehnoloških procesa, vrsta i količina otpada</w:t>
            </w:r>
          </w:p>
        </w:tc>
      </w:tr>
      <w:tr w:rsidR="00747EEC" w:rsidTr="00594EDF">
        <w:tc>
          <w:tcPr>
            <w:tcW w:w="9210" w:type="dxa"/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Pr="00E47176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Uvjeti za obavljanje postupka gospodarenja otpadom</w:t>
            </w:r>
          </w:p>
        </w:tc>
      </w:tr>
      <w:tr w:rsidR="00747EEC" w:rsidTr="00594EDF">
        <w:tc>
          <w:tcPr>
            <w:tcW w:w="9210" w:type="dxa"/>
            <w:tcBorders>
              <w:bottom w:val="single" w:sz="4" w:space="0" w:color="000000" w:themeColor="text1"/>
            </w:tcBorders>
          </w:tcPr>
          <w:p w:rsidR="00747EEC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747EEC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747EEC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Tehnološki procesi</w:t>
            </w: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Metode obavljanja tehnoloških procesa</w:t>
            </w:r>
          </w:p>
        </w:tc>
      </w:tr>
      <w:tr w:rsidR="00747EEC" w:rsidTr="00594EDF">
        <w:tc>
          <w:tcPr>
            <w:tcW w:w="9210" w:type="dxa"/>
            <w:tcBorders>
              <w:bottom w:val="single" w:sz="4" w:space="0" w:color="000000" w:themeColor="text1"/>
            </w:tcBorders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Mjere upravljačkog nadzora</w:t>
            </w:r>
          </w:p>
        </w:tc>
      </w:tr>
      <w:tr w:rsidR="00747EEC" w:rsidTr="00594EDF">
        <w:tc>
          <w:tcPr>
            <w:tcW w:w="9210" w:type="dxa"/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Obaveze praćenja emisija</w:t>
            </w:r>
          </w:p>
        </w:tc>
      </w:tr>
      <w:tr w:rsidR="00747EEC" w:rsidTr="00594EDF">
        <w:tc>
          <w:tcPr>
            <w:tcW w:w="9210" w:type="dxa"/>
            <w:tcBorders>
              <w:bottom w:val="single" w:sz="4" w:space="0" w:color="000000" w:themeColor="text1"/>
            </w:tcBorders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Pr="00E47176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Nacrt prostornog razmještaja tehnoloških procesa</w:t>
            </w:r>
          </w:p>
        </w:tc>
      </w:tr>
      <w:tr w:rsidR="00747EEC" w:rsidTr="00594EDF">
        <w:tc>
          <w:tcPr>
            <w:tcW w:w="9210" w:type="dxa"/>
            <w:tcBorders>
              <w:bottom w:val="single" w:sz="4" w:space="0" w:color="000000" w:themeColor="text1"/>
            </w:tcBorders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Pr="00E47176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>Shema tehnoloških procesa</w:t>
            </w:r>
          </w:p>
        </w:tc>
      </w:tr>
      <w:tr w:rsidR="00747EEC" w:rsidTr="00594EDF">
        <w:tc>
          <w:tcPr>
            <w:tcW w:w="9210" w:type="dxa"/>
            <w:tcBorders>
              <w:bottom w:val="single" w:sz="4" w:space="0" w:color="000000" w:themeColor="text1"/>
            </w:tcBorders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47EEC" w:rsidTr="00594EDF">
        <w:tc>
          <w:tcPr>
            <w:tcW w:w="9210" w:type="dxa"/>
            <w:shd w:val="pct10" w:color="auto" w:fill="auto"/>
          </w:tcPr>
          <w:p w:rsidR="00747EEC" w:rsidRPr="00E47176" w:rsidRDefault="00747EEC" w:rsidP="00594EDF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E47176">
              <w:rPr>
                <w:rFonts w:ascii="Times New Roman" w:hAnsi="Times New Roman"/>
                <w:b/>
                <w:sz w:val="20"/>
              </w:rPr>
              <w:t xml:space="preserve">Mjere nakon zatvaranja, odnosno prestanka obavljanja djelatnosti za </w:t>
            </w:r>
            <w:r>
              <w:rPr>
                <w:rFonts w:ascii="Times New Roman" w:hAnsi="Times New Roman"/>
                <w:b/>
                <w:sz w:val="20"/>
              </w:rPr>
              <w:t>se izdaje dozvola</w:t>
            </w:r>
          </w:p>
        </w:tc>
      </w:tr>
      <w:tr w:rsidR="00747EEC" w:rsidTr="00594EDF">
        <w:tc>
          <w:tcPr>
            <w:tcW w:w="9210" w:type="dxa"/>
          </w:tcPr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47EEC" w:rsidRDefault="00747EEC" w:rsidP="00594ED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47EEC" w:rsidRDefault="00747EEC"/>
    <w:sectPr w:rsidR="00747EEC" w:rsidSect="00975E61">
      <w:pgSz w:w="11906" w:h="16838" w:code="9"/>
      <w:pgMar w:top="851" w:right="1134" w:bottom="1134" w:left="1418" w:header="567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RO_Bookman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EC"/>
    <w:rsid w:val="000501F6"/>
    <w:rsid w:val="000E6D01"/>
    <w:rsid w:val="004456DB"/>
    <w:rsid w:val="0058558C"/>
    <w:rsid w:val="005F0F31"/>
    <w:rsid w:val="00747EEC"/>
    <w:rsid w:val="007B263E"/>
    <w:rsid w:val="007F7839"/>
    <w:rsid w:val="00876780"/>
    <w:rsid w:val="00905285"/>
    <w:rsid w:val="00925D67"/>
    <w:rsid w:val="00975E61"/>
    <w:rsid w:val="00A43F71"/>
    <w:rsid w:val="00B13AFB"/>
    <w:rsid w:val="00CB11B2"/>
    <w:rsid w:val="00CF6570"/>
    <w:rsid w:val="00ED43B8"/>
    <w:rsid w:val="00F6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7196"/>
  <w15:docId w15:val="{81E40A24-2639-462A-BE27-A729F0C9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EEC"/>
    <w:pPr>
      <w:spacing w:after="0" w:line="240" w:lineRule="auto"/>
    </w:pPr>
    <w:rPr>
      <w:rFonts w:ascii="CRO_Bookman-Normal" w:eastAsia="Times New Roman" w:hAnsi="CRO_Bookman-Normal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Sandra Vajda</cp:lastModifiedBy>
  <cp:revision>2</cp:revision>
  <dcterms:created xsi:type="dcterms:W3CDTF">2019-02-19T14:20:00Z</dcterms:created>
  <dcterms:modified xsi:type="dcterms:W3CDTF">2019-02-19T14:20:00Z</dcterms:modified>
</cp:coreProperties>
</file>